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C0" w:rsidRPr="001E62C0" w:rsidRDefault="001E62C0" w:rsidP="001E62C0">
      <w:pPr>
        <w:shd w:val="clear" w:color="auto" w:fill="FFFFFF"/>
        <w:spacing w:before="100" w:beforeAutospacing="1" w:after="225"/>
        <w:outlineLvl w:val="1"/>
        <w:rPr>
          <w:rFonts w:ascii="Arial" w:eastAsia="Times New Roman" w:hAnsi="Arial" w:cs="Arial"/>
          <w:b/>
          <w:bCs/>
          <w:caps/>
          <w:color w:val="212121"/>
          <w:kern w:val="36"/>
          <w:sz w:val="30"/>
          <w:szCs w:val="30"/>
          <w:lang w:eastAsia="it-IT"/>
        </w:rPr>
      </w:pPr>
      <w:bookmarkStart w:id="0" w:name="_GoBack"/>
      <w:bookmarkEnd w:id="0"/>
      <w:r w:rsidRPr="001E62C0">
        <w:rPr>
          <w:rFonts w:ascii="Arial" w:eastAsia="Times New Roman" w:hAnsi="Arial" w:cs="Arial"/>
          <w:b/>
          <w:bCs/>
          <w:caps/>
          <w:color w:val="212121"/>
          <w:kern w:val="36"/>
          <w:sz w:val="30"/>
          <w:szCs w:val="30"/>
          <w:lang w:eastAsia="it-IT"/>
        </w:rPr>
        <w:t>TELECOM-MEDIA! - CHI VA PER PRIMO A CASA, PATUANO O BERNABE’? - SE IL FARAONE PIÙ AMATO DAGLI AMERICANI (CIA IN PRIMA FILA) LA SPUNTA, BERNABÈ RESTA UNICO DOMINUS – MA PATUANO È STATO MESSO DA NAGEL IN NOME DI MEDIOBANCA E GENERALI CHE, IN DUPLEX CON LO SPAGNOLO ALIERTA, PRIMA AZIONISTA DI TELCO, PROVERÀ A SFIDUCIARE ENTRO DICEMBRE BEBÈ….</w:t>
      </w:r>
    </w:p>
    <w:p w:rsidR="001E62C0" w:rsidRPr="001E62C0" w:rsidRDefault="001E62C0" w:rsidP="001E62C0">
      <w:pPr>
        <w:shd w:val="clear" w:color="auto" w:fill="FFFFFF"/>
        <w:jc w:val="center"/>
        <w:rPr>
          <w:rFonts w:ascii="Arial" w:eastAsia="Times New Roman" w:hAnsi="Arial" w:cs="Arial"/>
          <w:color w:val="000000"/>
          <w:sz w:val="23"/>
          <w:szCs w:val="23"/>
          <w:lang w:eastAsia="it-IT"/>
        </w:rPr>
      </w:pPr>
      <w:r w:rsidRPr="001E62C0">
        <w:rPr>
          <w:rFonts w:ascii="Arial" w:eastAsia="Times New Roman" w:hAnsi="Arial" w:cs="Arial"/>
          <w:noProof/>
          <w:color w:val="0000FF"/>
          <w:sz w:val="23"/>
          <w:szCs w:val="23"/>
          <w:lang w:eastAsia="it-IT"/>
        </w:rPr>
        <w:drawing>
          <wp:inline distT="0" distB="0" distL="0" distR="0" wp14:anchorId="1C3CF039" wp14:editId="68D873A6">
            <wp:extent cx="10795" cy="10795"/>
            <wp:effectExtent l="0" t="0" r="0" b="0"/>
            <wp:docPr id="1" name="Immagine 1" descr="http://admanager.adintend.com/delivery/avw.php?zoneid=129&amp;source=dagospia%40adintend.com&amp;cb=INSERT_RANDOM_NUMBER_HERE&amp;n=a814cff8">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manager.adintend.com/delivery/avw.php?zoneid=129&amp;source=dagospia%40adintend.com&amp;cb=INSERT_RANDOM_NUMBER_HERE&amp;n=a814cff8">
                      <a:hlinkClick r:id="rId5" tgtFrame="'_bla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1E62C0" w:rsidRPr="001E62C0" w:rsidRDefault="001E62C0" w:rsidP="001E62C0">
      <w:pPr>
        <w:shd w:val="clear" w:color="auto" w:fill="FFFFFF"/>
        <w:spacing w:before="100" w:beforeAutospacing="1" w:after="225" w:line="270" w:lineRule="atLeast"/>
        <w:jc w:val="both"/>
        <w:rPr>
          <w:rFonts w:ascii="Arial" w:eastAsia="Times New Roman" w:hAnsi="Arial" w:cs="Arial"/>
          <w:color w:val="000000"/>
          <w:sz w:val="23"/>
          <w:szCs w:val="23"/>
          <w:lang w:eastAsia="it-IT"/>
        </w:rPr>
      </w:pPr>
      <w:r w:rsidRPr="001E62C0">
        <w:rPr>
          <w:rFonts w:ascii="Arial" w:eastAsia="Times New Roman" w:hAnsi="Arial" w:cs="Arial"/>
          <w:b/>
          <w:bCs/>
          <w:color w:val="000000"/>
          <w:sz w:val="23"/>
          <w:szCs w:val="23"/>
          <w:lang w:eastAsia="it-IT"/>
        </w:rPr>
        <w:t xml:space="preserve">Massimo </w:t>
      </w:r>
      <w:proofErr w:type="spellStart"/>
      <w:r w:rsidRPr="001E62C0">
        <w:rPr>
          <w:rFonts w:ascii="Arial" w:eastAsia="Times New Roman" w:hAnsi="Arial" w:cs="Arial"/>
          <w:b/>
          <w:bCs/>
          <w:color w:val="000000"/>
          <w:sz w:val="23"/>
          <w:szCs w:val="23"/>
          <w:lang w:eastAsia="it-IT"/>
        </w:rPr>
        <w:t>Mucchetti</w:t>
      </w:r>
      <w:proofErr w:type="spellEnd"/>
      <w:r w:rsidRPr="001E62C0">
        <w:rPr>
          <w:rFonts w:ascii="Arial" w:eastAsia="Times New Roman" w:hAnsi="Arial" w:cs="Arial"/>
          <w:b/>
          <w:bCs/>
          <w:color w:val="000000"/>
          <w:sz w:val="23"/>
          <w:szCs w:val="23"/>
          <w:lang w:eastAsia="it-IT"/>
        </w:rPr>
        <w:t xml:space="preserve"> per il "</w:t>
      </w:r>
      <w:hyperlink r:id="rId7" w:tgtFrame="_blank" w:history="1">
        <w:r w:rsidRPr="001E62C0">
          <w:rPr>
            <w:rFonts w:ascii="Arial" w:eastAsia="Times New Roman" w:hAnsi="Arial" w:cs="Arial"/>
            <w:b/>
            <w:bCs/>
            <w:color w:val="CC0000"/>
            <w:sz w:val="23"/>
            <w:szCs w:val="23"/>
            <w:lang w:eastAsia="it-IT"/>
          </w:rPr>
          <w:t>Corriere della Sera</w:t>
        </w:r>
      </w:hyperlink>
      <w:r w:rsidRPr="001E62C0">
        <w:rPr>
          <w:rFonts w:ascii="Arial" w:eastAsia="Times New Roman" w:hAnsi="Arial" w:cs="Arial"/>
          <w:b/>
          <w:bCs/>
          <w:color w:val="000000"/>
          <w:sz w:val="23"/>
          <w:szCs w:val="23"/>
          <w:lang w:eastAsia="it-IT"/>
        </w:rPr>
        <w:t>"</w:t>
      </w:r>
    </w:p>
    <w:p w:rsidR="001E62C0" w:rsidRPr="001E62C0" w:rsidRDefault="001E62C0" w:rsidP="001E62C0">
      <w:pPr>
        <w:shd w:val="clear" w:color="auto" w:fill="FFFFFF"/>
        <w:spacing w:before="100" w:beforeAutospacing="1" w:after="225" w:line="270" w:lineRule="atLeast"/>
        <w:jc w:val="both"/>
        <w:rPr>
          <w:rFonts w:ascii="Arial" w:eastAsia="Times New Roman" w:hAnsi="Arial" w:cs="Arial"/>
          <w:color w:val="000000"/>
          <w:sz w:val="23"/>
          <w:szCs w:val="23"/>
          <w:lang w:eastAsia="it-IT"/>
        </w:rPr>
      </w:pPr>
      <w:r w:rsidRPr="001E62C0">
        <w:rPr>
          <w:rFonts w:ascii="Arial" w:eastAsia="Times New Roman" w:hAnsi="Arial" w:cs="Arial"/>
          <w:color w:val="000000"/>
          <w:sz w:val="23"/>
          <w:szCs w:val="23"/>
          <w:lang w:eastAsia="it-IT"/>
        </w:rPr>
        <w:t xml:space="preserve">Smantellare Telecom Italia o rilanciarla nel mondo? Concludere in una liquidazione la madre di tutte le privatizzazioni o reagire alle avverse fortune dell'Occidente ripartendo da quel Sudamerica, esplorato per primo dallo Stato imprenditore? Questo è il dilemma che il consiglio di amministrazione dell'ex monopolio dei telefoni dovrà sciogliere quando, giovedì 6 dicembre, il presidente Franco Bernabè proporrà il ritorno a politiche espansive con l'acquisizione della Global </w:t>
      </w:r>
      <w:proofErr w:type="spellStart"/>
      <w:r w:rsidRPr="001E62C0">
        <w:rPr>
          <w:rFonts w:ascii="Arial" w:eastAsia="Times New Roman" w:hAnsi="Arial" w:cs="Arial"/>
          <w:color w:val="000000"/>
          <w:sz w:val="23"/>
          <w:szCs w:val="23"/>
          <w:lang w:eastAsia="it-IT"/>
        </w:rPr>
        <w:t>Village</w:t>
      </w:r>
      <w:proofErr w:type="spellEnd"/>
      <w:r w:rsidRPr="001E62C0">
        <w:rPr>
          <w:rFonts w:ascii="Arial" w:eastAsia="Times New Roman" w:hAnsi="Arial" w:cs="Arial"/>
          <w:color w:val="000000"/>
          <w:sz w:val="23"/>
          <w:szCs w:val="23"/>
          <w:lang w:eastAsia="it-IT"/>
        </w:rPr>
        <w:t xml:space="preserve"> Telecom, in sigla </w:t>
      </w:r>
      <w:proofErr w:type="spellStart"/>
      <w:r w:rsidRPr="001E62C0">
        <w:rPr>
          <w:rFonts w:ascii="Arial" w:eastAsia="Times New Roman" w:hAnsi="Arial" w:cs="Arial"/>
          <w:color w:val="000000"/>
          <w:sz w:val="23"/>
          <w:szCs w:val="23"/>
          <w:lang w:eastAsia="it-IT"/>
        </w:rPr>
        <w:t>Gvt</w:t>
      </w:r>
      <w:proofErr w:type="spellEnd"/>
      <w:r w:rsidRPr="001E62C0">
        <w:rPr>
          <w:rFonts w:ascii="Arial" w:eastAsia="Times New Roman" w:hAnsi="Arial" w:cs="Arial"/>
          <w:color w:val="000000"/>
          <w:sz w:val="23"/>
          <w:szCs w:val="23"/>
          <w:lang w:eastAsia="it-IT"/>
        </w:rPr>
        <w:t>, il gruppo brasiliano attivo nella telefonia fissa controllato dalla francese Vivendi.</w:t>
      </w:r>
    </w:p>
    <w:p w:rsidR="001E62C0" w:rsidRPr="001E62C0" w:rsidRDefault="001E62C0" w:rsidP="001E62C0">
      <w:pPr>
        <w:shd w:val="clear" w:color="auto" w:fill="FFFFFF"/>
        <w:spacing w:before="100" w:beforeAutospacing="1" w:after="225" w:line="270" w:lineRule="atLeast"/>
        <w:jc w:val="both"/>
        <w:rPr>
          <w:rFonts w:ascii="Arial" w:eastAsia="Times New Roman" w:hAnsi="Arial" w:cs="Arial"/>
          <w:color w:val="000000"/>
          <w:sz w:val="23"/>
          <w:szCs w:val="23"/>
          <w:lang w:eastAsia="it-IT"/>
        </w:rPr>
      </w:pPr>
      <w:r w:rsidRPr="001E62C0">
        <w:rPr>
          <w:rFonts w:ascii="Arial" w:eastAsia="Times New Roman" w:hAnsi="Arial" w:cs="Arial"/>
          <w:color w:val="000000"/>
          <w:sz w:val="23"/>
          <w:szCs w:val="23"/>
          <w:lang w:eastAsia="it-IT"/>
        </w:rPr>
        <w:t>La tentazione di smantellare Telecom, va detto, è grande ancorché non dichiarata: chi la coltiva sa di non poterne fare una bandiera. Meglio seguire in silenzio la politica del carciofo. Una foglia oggi, l'altra domani. Con un po' di fortuna, nel cassetto potrebbe rimanere un tesoretto. L'idea parte dal debito. Durante il consiglio del 9 novembre Bernabè ha avvertito che la riduzione del debito rallenterà: i margini per il taglio dei costi si vanno riducendo mentre la recessione aggrava la naturale erosione dei ricavi domestici dovuta a tecnologie e concorrenza.</w:t>
      </w:r>
    </w:p>
    <w:p w:rsidR="001E62C0" w:rsidRPr="001E62C0" w:rsidRDefault="001E62C0" w:rsidP="001E62C0">
      <w:pPr>
        <w:shd w:val="clear" w:color="auto" w:fill="FFFFFF"/>
        <w:spacing w:before="100" w:beforeAutospacing="1" w:after="225" w:line="270" w:lineRule="atLeast"/>
        <w:jc w:val="both"/>
        <w:rPr>
          <w:rFonts w:ascii="Arial" w:eastAsia="Times New Roman" w:hAnsi="Arial" w:cs="Arial"/>
          <w:color w:val="000000"/>
          <w:sz w:val="23"/>
          <w:szCs w:val="23"/>
          <w:lang w:eastAsia="it-IT"/>
        </w:rPr>
      </w:pPr>
      <w:r w:rsidRPr="001E62C0">
        <w:rPr>
          <w:rFonts w:ascii="Arial" w:eastAsia="Times New Roman" w:hAnsi="Arial" w:cs="Arial"/>
          <w:color w:val="000000"/>
          <w:sz w:val="23"/>
          <w:szCs w:val="23"/>
          <w:lang w:eastAsia="it-IT"/>
        </w:rPr>
        <w:t>Quel giorno, il valore d'impresa, debiti compresi, del gruppo Telecom era pari a 44 miliardi. Se la rete ne vale 15, il Sudamerica altrettanti e le attività operative italiane una ventina, lo spezzatino si può fare. Totale o parziale a seconda dei gusti. Rimarrebbe una rete di telecomunicazioni in monopolio a proprietà privata o mista nel caso entri la Cassa depositi e prestiti, la dimensione multinazionale svanirebbe, le operazioni domestiche verrebbero svolte da qualche colosso internazionale.</w:t>
      </w:r>
    </w:p>
    <w:p w:rsidR="001E62C0" w:rsidRPr="001E62C0" w:rsidRDefault="001E62C0" w:rsidP="001E62C0">
      <w:pPr>
        <w:shd w:val="clear" w:color="auto" w:fill="FFFFFF"/>
        <w:spacing w:before="100" w:beforeAutospacing="1" w:after="225" w:line="270" w:lineRule="atLeast"/>
        <w:jc w:val="both"/>
        <w:rPr>
          <w:rFonts w:ascii="Arial" w:eastAsia="Times New Roman" w:hAnsi="Arial" w:cs="Arial"/>
          <w:color w:val="000000"/>
          <w:sz w:val="23"/>
          <w:szCs w:val="23"/>
          <w:lang w:eastAsia="it-IT"/>
        </w:rPr>
      </w:pPr>
      <w:r w:rsidRPr="001E62C0">
        <w:rPr>
          <w:rFonts w:ascii="Arial" w:eastAsia="Times New Roman" w:hAnsi="Arial" w:cs="Arial"/>
          <w:color w:val="000000"/>
          <w:sz w:val="23"/>
          <w:szCs w:val="23"/>
          <w:lang w:eastAsia="it-IT"/>
        </w:rPr>
        <w:t>Forse, Generali, Mediobanca e Intesa Sanpaolo potrebbero evitare una terza svalutazione della loro partecipazione indiretta in Telecom. Ma sarebbe una ben magra consolazione per il Paese che, con lo spezzatino, perderebbe un'altra delle sue pochissime grandi aziende complesse.</w:t>
      </w:r>
    </w:p>
    <w:p w:rsidR="001E62C0" w:rsidRPr="001E62C0" w:rsidRDefault="001E62C0" w:rsidP="001E62C0">
      <w:pPr>
        <w:shd w:val="clear" w:color="auto" w:fill="FFFFFF"/>
        <w:spacing w:before="100" w:beforeAutospacing="1" w:after="225" w:line="270" w:lineRule="atLeast"/>
        <w:jc w:val="both"/>
        <w:rPr>
          <w:rFonts w:ascii="Arial" w:eastAsia="Times New Roman" w:hAnsi="Arial" w:cs="Arial"/>
          <w:color w:val="000000"/>
          <w:sz w:val="23"/>
          <w:szCs w:val="23"/>
          <w:lang w:eastAsia="it-IT"/>
        </w:rPr>
      </w:pPr>
      <w:r w:rsidRPr="001E62C0">
        <w:rPr>
          <w:rFonts w:ascii="Arial" w:eastAsia="Times New Roman" w:hAnsi="Arial" w:cs="Arial"/>
          <w:color w:val="000000"/>
          <w:sz w:val="23"/>
          <w:szCs w:val="23"/>
          <w:lang w:eastAsia="it-IT"/>
        </w:rPr>
        <w:t xml:space="preserve">A un tale esito, d'altra parte, Telecom può arrivare anche in seguito a una deriva immobilista. Ma il Brasile può consentire di scongiurarlo. La conglomerata multinazionale francese Vivendi, soffocata dai debiti, ha messo in vendita </w:t>
      </w:r>
      <w:proofErr w:type="spellStart"/>
      <w:r w:rsidRPr="001E62C0">
        <w:rPr>
          <w:rFonts w:ascii="Arial" w:eastAsia="Times New Roman" w:hAnsi="Arial" w:cs="Arial"/>
          <w:color w:val="000000"/>
          <w:sz w:val="23"/>
          <w:szCs w:val="23"/>
          <w:lang w:eastAsia="it-IT"/>
        </w:rPr>
        <w:t>Gvt</w:t>
      </w:r>
      <w:proofErr w:type="spellEnd"/>
      <w:r w:rsidRPr="001E62C0">
        <w:rPr>
          <w:rFonts w:ascii="Arial" w:eastAsia="Times New Roman" w:hAnsi="Arial" w:cs="Arial"/>
          <w:color w:val="000000"/>
          <w:sz w:val="23"/>
          <w:szCs w:val="23"/>
          <w:lang w:eastAsia="it-IT"/>
        </w:rPr>
        <w:t xml:space="preserve">. Chiede 9 miliardi. Probabilmente troppi. A 5-6 miliardi si può ragionare. Tim </w:t>
      </w:r>
      <w:proofErr w:type="spellStart"/>
      <w:r w:rsidRPr="001E62C0">
        <w:rPr>
          <w:rFonts w:ascii="Arial" w:eastAsia="Times New Roman" w:hAnsi="Arial" w:cs="Arial"/>
          <w:color w:val="000000"/>
          <w:sz w:val="23"/>
          <w:szCs w:val="23"/>
          <w:lang w:eastAsia="it-IT"/>
        </w:rPr>
        <w:t>Brasil</w:t>
      </w:r>
      <w:proofErr w:type="spellEnd"/>
      <w:r w:rsidRPr="001E62C0">
        <w:rPr>
          <w:rFonts w:ascii="Arial" w:eastAsia="Times New Roman" w:hAnsi="Arial" w:cs="Arial"/>
          <w:color w:val="000000"/>
          <w:sz w:val="23"/>
          <w:szCs w:val="23"/>
          <w:lang w:eastAsia="it-IT"/>
        </w:rPr>
        <w:t xml:space="preserve">, un gioiellino, potrebbe pure indebitarsi per questa acquisizione, ma non più di tanto. Servirebbero, dunque, mezzi freschi per crescere. Di qui l'aumento di capitale di 3 miliardi di cui si parla. Ed è a questo punto che entra in scena </w:t>
      </w:r>
      <w:proofErr w:type="spellStart"/>
      <w:r w:rsidRPr="001E62C0">
        <w:rPr>
          <w:rFonts w:ascii="Arial" w:eastAsia="Times New Roman" w:hAnsi="Arial" w:cs="Arial"/>
          <w:color w:val="000000"/>
          <w:sz w:val="23"/>
          <w:szCs w:val="23"/>
          <w:lang w:eastAsia="it-IT"/>
        </w:rPr>
        <w:t>Neguib</w:t>
      </w:r>
      <w:proofErr w:type="spellEnd"/>
      <w:r w:rsidRPr="001E62C0">
        <w:rPr>
          <w:rFonts w:ascii="Arial" w:eastAsia="Times New Roman" w:hAnsi="Arial" w:cs="Arial"/>
          <w:color w:val="000000"/>
          <w:sz w:val="23"/>
          <w:szCs w:val="23"/>
          <w:lang w:eastAsia="it-IT"/>
        </w:rPr>
        <w:t xml:space="preserve"> </w:t>
      </w:r>
      <w:proofErr w:type="spellStart"/>
      <w:r w:rsidRPr="001E62C0">
        <w:rPr>
          <w:rFonts w:ascii="Arial" w:eastAsia="Times New Roman" w:hAnsi="Arial" w:cs="Arial"/>
          <w:color w:val="000000"/>
          <w:sz w:val="23"/>
          <w:szCs w:val="23"/>
          <w:lang w:eastAsia="it-IT"/>
        </w:rPr>
        <w:t>Sawiris</w:t>
      </w:r>
      <w:proofErr w:type="spellEnd"/>
      <w:r w:rsidRPr="001E62C0">
        <w:rPr>
          <w:rFonts w:ascii="Arial" w:eastAsia="Times New Roman" w:hAnsi="Arial" w:cs="Arial"/>
          <w:color w:val="000000"/>
          <w:sz w:val="23"/>
          <w:szCs w:val="23"/>
          <w:lang w:eastAsia="it-IT"/>
        </w:rPr>
        <w:t>.</w:t>
      </w:r>
    </w:p>
    <w:p w:rsidR="001E62C0" w:rsidRPr="001E62C0" w:rsidRDefault="001E62C0" w:rsidP="001E62C0">
      <w:pPr>
        <w:shd w:val="clear" w:color="auto" w:fill="FFFFFF"/>
        <w:spacing w:before="100" w:beforeAutospacing="1" w:after="225" w:line="270" w:lineRule="atLeast"/>
        <w:jc w:val="both"/>
        <w:rPr>
          <w:rFonts w:ascii="Arial" w:eastAsia="Times New Roman" w:hAnsi="Arial" w:cs="Arial"/>
          <w:color w:val="000000"/>
          <w:sz w:val="23"/>
          <w:szCs w:val="23"/>
          <w:lang w:eastAsia="it-IT"/>
        </w:rPr>
      </w:pPr>
      <w:r w:rsidRPr="001E62C0">
        <w:rPr>
          <w:rFonts w:ascii="Arial" w:eastAsia="Times New Roman" w:hAnsi="Arial" w:cs="Arial"/>
          <w:color w:val="000000"/>
          <w:sz w:val="23"/>
          <w:szCs w:val="23"/>
          <w:lang w:eastAsia="it-IT"/>
        </w:rPr>
        <w:t xml:space="preserve">Ricco di 4,8 miliardi di euro di liquidità derivante dalla cessione del gruppo </w:t>
      </w:r>
      <w:proofErr w:type="spellStart"/>
      <w:r w:rsidRPr="001E62C0">
        <w:rPr>
          <w:rFonts w:ascii="Arial" w:eastAsia="Times New Roman" w:hAnsi="Arial" w:cs="Arial"/>
          <w:color w:val="000000"/>
          <w:sz w:val="23"/>
          <w:szCs w:val="23"/>
          <w:lang w:eastAsia="it-IT"/>
        </w:rPr>
        <w:t>Orascom</w:t>
      </w:r>
      <w:proofErr w:type="spellEnd"/>
      <w:r w:rsidRPr="001E62C0">
        <w:rPr>
          <w:rFonts w:ascii="Arial" w:eastAsia="Times New Roman" w:hAnsi="Arial" w:cs="Arial"/>
          <w:color w:val="000000"/>
          <w:sz w:val="23"/>
          <w:szCs w:val="23"/>
          <w:lang w:eastAsia="it-IT"/>
        </w:rPr>
        <w:t xml:space="preserve"> ai russi (che così sono ora i padroni di Wind), </w:t>
      </w:r>
      <w:proofErr w:type="spellStart"/>
      <w:r w:rsidRPr="001E62C0">
        <w:rPr>
          <w:rFonts w:ascii="Arial" w:eastAsia="Times New Roman" w:hAnsi="Arial" w:cs="Arial"/>
          <w:color w:val="000000"/>
          <w:sz w:val="23"/>
          <w:szCs w:val="23"/>
          <w:lang w:eastAsia="it-IT"/>
        </w:rPr>
        <w:t>Sawiris</w:t>
      </w:r>
      <w:proofErr w:type="spellEnd"/>
      <w:r w:rsidRPr="001E62C0">
        <w:rPr>
          <w:rFonts w:ascii="Arial" w:eastAsia="Times New Roman" w:hAnsi="Arial" w:cs="Arial"/>
          <w:color w:val="000000"/>
          <w:sz w:val="23"/>
          <w:szCs w:val="23"/>
          <w:lang w:eastAsia="it-IT"/>
        </w:rPr>
        <w:t xml:space="preserve"> dice di voler fare dell'Italia il nuovo teatro dei </w:t>
      </w:r>
      <w:r w:rsidRPr="001E62C0">
        <w:rPr>
          <w:rFonts w:ascii="Arial" w:eastAsia="Times New Roman" w:hAnsi="Arial" w:cs="Arial"/>
          <w:color w:val="000000"/>
          <w:sz w:val="23"/>
          <w:szCs w:val="23"/>
          <w:lang w:eastAsia="it-IT"/>
        </w:rPr>
        <w:lastRenderedPageBreak/>
        <w:t xml:space="preserve">suoi investimenti. Nell'Egitto dei Fratelli musulmani, lui, cristiano copto, ha tenuto ormai poco. È dunque pronto - e l'ha messo per iscritto nelle due pagine al presidente Bernabè - a sottoscrivere in tutto o in parte un aumento di capitale di Telecom per finanziare l'acquisizione di </w:t>
      </w:r>
      <w:proofErr w:type="spellStart"/>
      <w:r w:rsidRPr="001E62C0">
        <w:rPr>
          <w:rFonts w:ascii="Arial" w:eastAsia="Times New Roman" w:hAnsi="Arial" w:cs="Arial"/>
          <w:color w:val="000000"/>
          <w:sz w:val="23"/>
          <w:szCs w:val="23"/>
          <w:lang w:eastAsia="it-IT"/>
        </w:rPr>
        <w:t>Gvt</w:t>
      </w:r>
      <w:proofErr w:type="spellEnd"/>
      <w:r w:rsidRPr="001E62C0">
        <w:rPr>
          <w:rFonts w:ascii="Arial" w:eastAsia="Times New Roman" w:hAnsi="Arial" w:cs="Arial"/>
          <w:color w:val="000000"/>
          <w:sz w:val="23"/>
          <w:szCs w:val="23"/>
          <w:lang w:eastAsia="it-IT"/>
        </w:rPr>
        <w:t>.</w:t>
      </w:r>
    </w:p>
    <w:p w:rsidR="001E62C0" w:rsidRPr="001E62C0" w:rsidRDefault="001E62C0" w:rsidP="001E62C0">
      <w:pPr>
        <w:shd w:val="clear" w:color="auto" w:fill="FFFFFF"/>
        <w:spacing w:before="100" w:beforeAutospacing="1" w:after="225" w:line="270" w:lineRule="atLeast"/>
        <w:jc w:val="both"/>
        <w:rPr>
          <w:rFonts w:ascii="Arial" w:eastAsia="Times New Roman" w:hAnsi="Arial" w:cs="Arial"/>
          <w:color w:val="000000"/>
          <w:sz w:val="23"/>
          <w:szCs w:val="23"/>
          <w:lang w:eastAsia="it-IT"/>
        </w:rPr>
      </w:pPr>
      <w:r w:rsidRPr="001E62C0">
        <w:rPr>
          <w:rFonts w:ascii="Arial" w:eastAsia="Times New Roman" w:hAnsi="Arial" w:cs="Arial"/>
          <w:color w:val="000000"/>
          <w:sz w:val="23"/>
          <w:szCs w:val="23"/>
          <w:lang w:eastAsia="it-IT"/>
        </w:rPr>
        <w:t xml:space="preserve">A </w:t>
      </w:r>
      <w:proofErr w:type="spellStart"/>
      <w:r w:rsidRPr="001E62C0">
        <w:rPr>
          <w:rFonts w:ascii="Arial" w:eastAsia="Times New Roman" w:hAnsi="Arial" w:cs="Arial"/>
          <w:color w:val="000000"/>
          <w:sz w:val="23"/>
          <w:szCs w:val="23"/>
          <w:lang w:eastAsia="it-IT"/>
        </w:rPr>
        <w:t>Sawiris</w:t>
      </w:r>
      <w:proofErr w:type="spellEnd"/>
      <w:r w:rsidRPr="001E62C0">
        <w:rPr>
          <w:rFonts w:ascii="Arial" w:eastAsia="Times New Roman" w:hAnsi="Arial" w:cs="Arial"/>
          <w:color w:val="000000"/>
          <w:sz w:val="23"/>
          <w:szCs w:val="23"/>
          <w:lang w:eastAsia="it-IT"/>
        </w:rPr>
        <w:t xml:space="preserve"> va bene la presidenza Bernabè. Non troppo bene Marco Patuano amministratore delegato. Se si arrivasse a un accordo, il magnate egiziano gradirebbe nuovi gerenti operativi, magari pescati nella nidiata Wind che i russi hanno mandato via. Gli orientamenti di </w:t>
      </w:r>
      <w:proofErr w:type="spellStart"/>
      <w:r w:rsidRPr="001E62C0">
        <w:rPr>
          <w:rFonts w:ascii="Arial" w:eastAsia="Times New Roman" w:hAnsi="Arial" w:cs="Arial"/>
          <w:color w:val="000000"/>
          <w:sz w:val="23"/>
          <w:szCs w:val="23"/>
          <w:lang w:eastAsia="it-IT"/>
        </w:rPr>
        <w:t>Sawiris</w:t>
      </w:r>
      <w:proofErr w:type="spellEnd"/>
      <w:r w:rsidRPr="001E62C0">
        <w:rPr>
          <w:rFonts w:ascii="Arial" w:eastAsia="Times New Roman" w:hAnsi="Arial" w:cs="Arial"/>
          <w:color w:val="000000"/>
          <w:sz w:val="23"/>
          <w:szCs w:val="23"/>
          <w:lang w:eastAsia="it-IT"/>
        </w:rPr>
        <w:t xml:space="preserve"> possono spiegare la linea istituzionale tenuta fin qui da Bernabè, nettamente diversa dal no già opposto da Patuano alla ricapitalizzazione. Ma adesso la parola sta per passare ai soci della </w:t>
      </w:r>
      <w:proofErr w:type="spellStart"/>
      <w:r w:rsidRPr="001E62C0">
        <w:rPr>
          <w:rFonts w:ascii="Arial" w:eastAsia="Times New Roman" w:hAnsi="Arial" w:cs="Arial"/>
          <w:color w:val="000000"/>
          <w:sz w:val="23"/>
          <w:szCs w:val="23"/>
          <w:lang w:eastAsia="it-IT"/>
        </w:rPr>
        <w:t>Telco</w:t>
      </w:r>
      <w:proofErr w:type="spellEnd"/>
      <w:r w:rsidRPr="001E62C0">
        <w:rPr>
          <w:rFonts w:ascii="Arial" w:eastAsia="Times New Roman" w:hAnsi="Arial" w:cs="Arial"/>
          <w:color w:val="000000"/>
          <w:sz w:val="23"/>
          <w:szCs w:val="23"/>
          <w:lang w:eastAsia="it-IT"/>
        </w:rPr>
        <w:t>, la indebitatissima holding che detiene il 23% di Telecom.</w:t>
      </w:r>
    </w:p>
    <w:p w:rsidR="001E62C0" w:rsidRPr="001E62C0" w:rsidRDefault="001E62C0" w:rsidP="001E62C0">
      <w:pPr>
        <w:shd w:val="clear" w:color="auto" w:fill="FFFFFF"/>
        <w:spacing w:before="100" w:beforeAutospacing="1" w:after="225" w:line="270" w:lineRule="atLeast"/>
        <w:jc w:val="both"/>
        <w:rPr>
          <w:rFonts w:ascii="Arial" w:eastAsia="Times New Roman" w:hAnsi="Arial" w:cs="Arial"/>
          <w:color w:val="000000"/>
          <w:sz w:val="23"/>
          <w:szCs w:val="23"/>
          <w:lang w:eastAsia="it-IT"/>
        </w:rPr>
      </w:pPr>
      <w:r w:rsidRPr="001E62C0">
        <w:rPr>
          <w:rFonts w:ascii="Arial" w:eastAsia="Times New Roman" w:hAnsi="Arial" w:cs="Arial"/>
          <w:color w:val="000000"/>
          <w:sz w:val="23"/>
          <w:szCs w:val="23"/>
          <w:lang w:eastAsia="it-IT"/>
        </w:rPr>
        <w:t xml:space="preserve">Questi sembrano avere risorse scarse e altre priorità: Generali sta cercando i soldi per liquidare l'oligarca ceco </w:t>
      </w:r>
      <w:proofErr w:type="spellStart"/>
      <w:r w:rsidRPr="001E62C0">
        <w:rPr>
          <w:rFonts w:ascii="Arial" w:eastAsia="Times New Roman" w:hAnsi="Arial" w:cs="Arial"/>
          <w:color w:val="000000"/>
          <w:sz w:val="23"/>
          <w:szCs w:val="23"/>
          <w:lang w:eastAsia="it-IT"/>
        </w:rPr>
        <w:t>Kellner</w:t>
      </w:r>
      <w:proofErr w:type="spellEnd"/>
      <w:r w:rsidRPr="001E62C0">
        <w:rPr>
          <w:rFonts w:ascii="Arial" w:eastAsia="Times New Roman" w:hAnsi="Arial" w:cs="Arial"/>
          <w:color w:val="000000"/>
          <w:sz w:val="23"/>
          <w:szCs w:val="23"/>
          <w:lang w:eastAsia="it-IT"/>
        </w:rPr>
        <w:t>, Mediobanca intende ridurre le partecipazioni, Intesa Sanpaolo deve fronteggiare le ferite inferte dalla recessione al portafoglio crediti. E Telefonica, investita dal tracollo della Spagna, teme insidie in Sudamerica, il suo mercato migliore.</w:t>
      </w:r>
    </w:p>
    <w:p w:rsidR="001E62C0" w:rsidRPr="001E62C0" w:rsidRDefault="001E62C0" w:rsidP="001E62C0">
      <w:pPr>
        <w:shd w:val="clear" w:color="auto" w:fill="FFFFFF"/>
        <w:spacing w:before="100" w:beforeAutospacing="1" w:after="225" w:line="270" w:lineRule="atLeast"/>
        <w:jc w:val="both"/>
        <w:rPr>
          <w:rFonts w:ascii="Arial" w:eastAsia="Times New Roman" w:hAnsi="Arial" w:cs="Arial"/>
          <w:color w:val="000000"/>
          <w:sz w:val="23"/>
          <w:szCs w:val="23"/>
          <w:lang w:eastAsia="it-IT"/>
        </w:rPr>
      </w:pPr>
      <w:r w:rsidRPr="001E62C0">
        <w:rPr>
          <w:rFonts w:ascii="Arial" w:eastAsia="Times New Roman" w:hAnsi="Arial" w:cs="Arial"/>
          <w:color w:val="000000"/>
          <w:sz w:val="23"/>
          <w:szCs w:val="23"/>
          <w:lang w:eastAsia="it-IT"/>
        </w:rPr>
        <w:t xml:space="preserve">Si dice che Cesar </w:t>
      </w:r>
      <w:proofErr w:type="spellStart"/>
      <w:r w:rsidRPr="001E62C0">
        <w:rPr>
          <w:rFonts w:ascii="Arial" w:eastAsia="Times New Roman" w:hAnsi="Arial" w:cs="Arial"/>
          <w:color w:val="000000"/>
          <w:sz w:val="23"/>
          <w:szCs w:val="23"/>
          <w:lang w:eastAsia="it-IT"/>
        </w:rPr>
        <w:t>Alierta</w:t>
      </w:r>
      <w:proofErr w:type="spellEnd"/>
      <w:r w:rsidRPr="001E62C0">
        <w:rPr>
          <w:rFonts w:ascii="Arial" w:eastAsia="Times New Roman" w:hAnsi="Arial" w:cs="Arial"/>
          <w:color w:val="000000"/>
          <w:sz w:val="23"/>
          <w:szCs w:val="23"/>
          <w:lang w:eastAsia="it-IT"/>
        </w:rPr>
        <w:t xml:space="preserve"> intraveda dietro </w:t>
      </w:r>
      <w:proofErr w:type="spellStart"/>
      <w:r w:rsidRPr="001E62C0">
        <w:rPr>
          <w:rFonts w:ascii="Arial" w:eastAsia="Times New Roman" w:hAnsi="Arial" w:cs="Arial"/>
          <w:color w:val="000000"/>
          <w:sz w:val="23"/>
          <w:szCs w:val="23"/>
          <w:lang w:eastAsia="it-IT"/>
        </w:rPr>
        <w:t>Sawiris</w:t>
      </w:r>
      <w:proofErr w:type="spellEnd"/>
      <w:r w:rsidRPr="001E62C0">
        <w:rPr>
          <w:rFonts w:ascii="Arial" w:eastAsia="Times New Roman" w:hAnsi="Arial" w:cs="Arial"/>
          <w:color w:val="000000"/>
          <w:sz w:val="23"/>
          <w:szCs w:val="23"/>
          <w:lang w:eastAsia="it-IT"/>
        </w:rPr>
        <w:t xml:space="preserve"> la sagoma panciuta di Carlos </w:t>
      </w:r>
      <w:proofErr w:type="spellStart"/>
      <w:r w:rsidRPr="001E62C0">
        <w:rPr>
          <w:rFonts w:ascii="Arial" w:eastAsia="Times New Roman" w:hAnsi="Arial" w:cs="Arial"/>
          <w:color w:val="000000"/>
          <w:sz w:val="23"/>
          <w:szCs w:val="23"/>
          <w:lang w:eastAsia="it-IT"/>
        </w:rPr>
        <w:t>Slim</w:t>
      </w:r>
      <w:proofErr w:type="spellEnd"/>
      <w:r w:rsidRPr="001E62C0">
        <w:rPr>
          <w:rFonts w:ascii="Arial" w:eastAsia="Times New Roman" w:hAnsi="Arial" w:cs="Arial"/>
          <w:color w:val="000000"/>
          <w:sz w:val="23"/>
          <w:szCs w:val="23"/>
          <w:lang w:eastAsia="it-IT"/>
        </w:rPr>
        <w:t xml:space="preserve">, il boss di America </w:t>
      </w:r>
      <w:proofErr w:type="spellStart"/>
      <w:r w:rsidRPr="001E62C0">
        <w:rPr>
          <w:rFonts w:ascii="Arial" w:eastAsia="Times New Roman" w:hAnsi="Arial" w:cs="Arial"/>
          <w:color w:val="000000"/>
          <w:sz w:val="23"/>
          <w:szCs w:val="23"/>
          <w:lang w:eastAsia="it-IT"/>
        </w:rPr>
        <w:t>Movil</w:t>
      </w:r>
      <w:proofErr w:type="spellEnd"/>
      <w:r w:rsidRPr="001E62C0">
        <w:rPr>
          <w:rFonts w:ascii="Arial" w:eastAsia="Times New Roman" w:hAnsi="Arial" w:cs="Arial"/>
          <w:color w:val="000000"/>
          <w:sz w:val="23"/>
          <w:szCs w:val="23"/>
          <w:lang w:eastAsia="it-IT"/>
        </w:rPr>
        <w:t xml:space="preserve">, suo </w:t>
      </w:r>
      <w:proofErr w:type="spellStart"/>
      <w:r w:rsidRPr="001E62C0">
        <w:rPr>
          <w:rFonts w:ascii="Arial" w:eastAsia="Times New Roman" w:hAnsi="Arial" w:cs="Arial"/>
          <w:color w:val="000000"/>
          <w:sz w:val="23"/>
          <w:szCs w:val="23"/>
          <w:lang w:eastAsia="it-IT"/>
        </w:rPr>
        <w:t>arcinemico</w:t>
      </w:r>
      <w:proofErr w:type="spellEnd"/>
      <w:r w:rsidRPr="001E62C0">
        <w:rPr>
          <w:rFonts w:ascii="Arial" w:eastAsia="Times New Roman" w:hAnsi="Arial" w:cs="Arial"/>
          <w:color w:val="000000"/>
          <w:sz w:val="23"/>
          <w:szCs w:val="23"/>
          <w:lang w:eastAsia="it-IT"/>
        </w:rPr>
        <w:t xml:space="preserve">, nonostante l'egiziano gli offra prelazioni sulla sua eventuale quota di Telecom. Ma il nodo vero è che, </w:t>
      </w:r>
      <w:proofErr w:type="spellStart"/>
      <w:r w:rsidRPr="001E62C0">
        <w:rPr>
          <w:rFonts w:ascii="Arial" w:eastAsia="Times New Roman" w:hAnsi="Arial" w:cs="Arial"/>
          <w:color w:val="000000"/>
          <w:sz w:val="23"/>
          <w:szCs w:val="23"/>
          <w:lang w:eastAsia="it-IT"/>
        </w:rPr>
        <w:t>Slim</w:t>
      </w:r>
      <w:proofErr w:type="spellEnd"/>
      <w:r w:rsidRPr="001E62C0">
        <w:rPr>
          <w:rFonts w:ascii="Arial" w:eastAsia="Times New Roman" w:hAnsi="Arial" w:cs="Arial"/>
          <w:color w:val="000000"/>
          <w:sz w:val="23"/>
          <w:szCs w:val="23"/>
          <w:lang w:eastAsia="it-IT"/>
        </w:rPr>
        <w:t xml:space="preserve"> a parte, Telefonica non vuole una Telecom Italia più forte in Sudamerica, e dunque non vuole </w:t>
      </w:r>
      <w:proofErr w:type="spellStart"/>
      <w:r w:rsidRPr="001E62C0">
        <w:rPr>
          <w:rFonts w:ascii="Arial" w:eastAsia="Times New Roman" w:hAnsi="Arial" w:cs="Arial"/>
          <w:color w:val="000000"/>
          <w:sz w:val="23"/>
          <w:szCs w:val="23"/>
          <w:lang w:eastAsia="it-IT"/>
        </w:rPr>
        <w:t>Gvt</w:t>
      </w:r>
      <w:proofErr w:type="spellEnd"/>
      <w:r w:rsidRPr="001E62C0">
        <w:rPr>
          <w:rFonts w:ascii="Arial" w:eastAsia="Times New Roman" w:hAnsi="Arial" w:cs="Arial"/>
          <w:color w:val="000000"/>
          <w:sz w:val="23"/>
          <w:szCs w:val="23"/>
          <w:lang w:eastAsia="it-IT"/>
        </w:rPr>
        <w:t>. E anche per questo ieri il suo direttore finanziario, Angel Vila ha ribadito di voler restare nella compagnia italiana.</w:t>
      </w:r>
    </w:p>
    <w:p w:rsidR="001E62C0" w:rsidRPr="001E62C0" w:rsidRDefault="001E62C0" w:rsidP="001E62C0">
      <w:pPr>
        <w:shd w:val="clear" w:color="auto" w:fill="FFFFFF"/>
        <w:spacing w:before="100" w:beforeAutospacing="1" w:after="225" w:line="270" w:lineRule="atLeast"/>
        <w:jc w:val="both"/>
        <w:rPr>
          <w:rFonts w:ascii="Arial" w:eastAsia="Times New Roman" w:hAnsi="Arial" w:cs="Arial"/>
          <w:color w:val="000000"/>
          <w:sz w:val="23"/>
          <w:szCs w:val="23"/>
          <w:lang w:eastAsia="it-IT"/>
        </w:rPr>
      </w:pPr>
      <w:r w:rsidRPr="001E62C0">
        <w:rPr>
          <w:rFonts w:ascii="Arial" w:eastAsia="Times New Roman" w:hAnsi="Arial" w:cs="Arial"/>
          <w:color w:val="000000"/>
          <w:sz w:val="23"/>
          <w:szCs w:val="23"/>
          <w:lang w:eastAsia="it-IT"/>
        </w:rPr>
        <w:t xml:space="preserve">La mossa di </w:t>
      </w:r>
      <w:proofErr w:type="spellStart"/>
      <w:r w:rsidRPr="001E62C0">
        <w:rPr>
          <w:rFonts w:ascii="Arial" w:eastAsia="Times New Roman" w:hAnsi="Arial" w:cs="Arial"/>
          <w:color w:val="000000"/>
          <w:sz w:val="23"/>
          <w:szCs w:val="23"/>
          <w:lang w:eastAsia="it-IT"/>
        </w:rPr>
        <w:t>Sawiris</w:t>
      </w:r>
      <w:proofErr w:type="spellEnd"/>
      <w:r w:rsidRPr="001E62C0">
        <w:rPr>
          <w:rFonts w:ascii="Arial" w:eastAsia="Times New Roman" w:hAnsi="Arial" w:cs="Arial"/>
          <w:color w:val="000000"/>
          <w:sz w:val="23"/>
          <w:szCs w:val="23"/>
          <w:lang w:eastAsia="it-IT"/>
        </w:rPr>
        <w:t xml:space="preserve"> può avere l'effetto di costringere tutti a mettere le carte in tavola. Se </w:t>
      </w:r>
      <w:proofErr w:type="spellStart"/>
      <w:r w:rsidRPr="001E62C0">
        <w:rPr>
          <w:rFonts w:ascii="Arial" w:eastAsia="Times New Roman" w:hAnsi="Arial" w:cs="Arial"/>
          <w:color w:val="000000"/>
          <w:sz w:val="23"/>
          <w:szCs w:val="23"/>
          <w:lang w:eastAsia="it-IT"/>
        </w:rPr>
        <w:t>Gvt</w:t>
      </w:r>
      <w:proofErr w:type="spellEnd"/>
      <w:r w:rsidRPr="001E62C0">
        <w:rPr>
          <w:rFonts w:ascii="Arial" w:eastAsia="Times New Roman" w:hAnsi="Arial" w:cs="Arial"/>
          <w:color w:val="000000"/>
          <w:sz w:val="23"/>
          <w:szCs w:val="23"/>
          <w:lang w:eastAsia="it-IT"/>
        </w:rPr>
        <w:t xml:space="preserve"> è un'opzione promettente, compito degli amministratori non è domandarsi che cosa preferiscano i loro grandi elettori, ma trovare i soldi e chiamare l'assemblea a decidere quanto di sua competenza. L'offerta di </w:t>
      </w:r>
      <w:proofErr w:type="spellStart"/>
      <w:r w:rsidRPr="001E62C0">
        <w:rPr>
          <w:rFonts w:ascii="Arial" w:eastAsia="Times New Roman" w:hAnsi="Arial" w:cs="Arial"/>
          <w:color w:val="000000"/>
          <w:sz w:val="23"/>
          <w:szCs w:val="23"/>
          <w:lang w:eastAsia="it-IT"/>
        </w:rPr>
        <w:t>Sawiris</w:t>
      </w:r>
      <w:proofErr w:type="spellEnd"/>
      <w:r w:rsidRPr="001E62C0">
        <w:rPr>
          <w:rFonts w:ascii="Arial" w:eastAsia="Times New Roman" w:hAnsi="Arial" w:cs="Arial"/>
          <w:color w:val="000000"/>
          <w:sz w:val="23"/>
          <w:szCs w:val="23"/>
          <w:lang w:eastAsia="it-IT"/>
        </w:rPr>
        <w:t xml:space="preserve"> non sarà certo l'unica strada possibile, ma esiste e non è eterna. Si dice spiri a Natale, benché tutto sia negoziabile se si intravede un percorso nuovo.</w:t>
      </w:r>
    </w:p>
    <w:p w:rsidR="001E62C0" w:rsidRPr="001E62C0" w:rsidRDefault="001E62C0" w:rsidP="001E62C0">
      <w:pPr>
        <w:shd w:val="clear" w:color="auto" w:fill="FFFFFF"/>
        <w:spacing w:before="100" w:beforeAutospacing="1" w:after="225" w:line="270" w:lineRule="atLeast"/>
        <w:jc w:val="both"/>
        <w:rPr>
          <w:rFonts w:ascii="Arial" w:eastAsia="Times New Roman" w:hAnsi="Arial" w:cs="Arial"/>
          <w:color w:val="000000"/>
          <w:sz w:val="23"/>
          <w:szCs w:val="23"/>
          <w:lang w:eastAsia="it-IT"/>
        </w:rPr>
      </w:pPr>
      <w:r w:rsidRPr="001E62C0">
        <w:rPr>
          <w:rFonts w:ascii="Arial" w:eastAsia="Times New Roman" w:hAnsi="Arial" w:cs="Arial"/>
          <w:color w:val="000000"/>
          <w:sz w:val="23"/>
          <w:szCs w:val="23"/>
          <w:lang w:eastAsia="it-IT"/>
        </w:rPr>
        <w:t xml:space="preserve">Per esempio, sciogliendo </w:t>
      </w:r>
      <w:proofErr w:type="spellStart"/>
      <w:r w:rsidRPr="001E62C0">
        <w:rPr>
          <w:rFonts w:ascii="Arial" w:eastAsia="Times New Roman" w:hAnsi="Arial" w:cs="Arial"/>
          <w:color w:val="000000"/>
          <w:sz w:val="23"/>
          <w:szCs w:val="23"/>
          <w:lang w:eastAsia="it-IT"/>
        </w:rPr>
        <w:t>Telco</w:t>
      </w:r>
      <w:proofErr w:type="spellEnd"/>
      <w:r w:rsidRPr="001E62C0">
        <w:rPr>
          <w:rFonts w:ascii="Arial" w:eastAsia="Times New Roman" w:hAnsi="Arial" w:cs="Arial"/>
          <w:color w:val="000000"/>
          <w:sz w:val="23"/>
          <w:szCs w:val="23"/>
          <w:lang w:eastAsia="it-IT"/>
        </w:rPr>
        <w:t>, si potrebbe stipulare una nuova alleanza tra i soci italiani, un po' diluiti in seguito all'aumento di capitale, ma rafforzati dalla convergenza con il gruppo Fossati che ieri si è schierato con Bernabè e il nuovo azionista mediorientale, che non è in conflitto d'interessi come gli spagnoli e che può anche limitarsi a sottoscrivere soltanto una parte della nuova emissione di azioni Telecom.</w:t>
      </w:r>
    </w:p>
    <w:p w:rsidR="001E62C0" w:rsidRPr="001E62C0" w:rsidRDefault="001E62C0" w:rsidP="001E62C0">
      <w:pPr>
        <w:shd w:val="clear" w:color="auto" w:fill="FFFFFF"/>
        <w:spacing w:before="100" w:beforeAutospacing="1" w:after="225" w:line="270" w:lineRule="atLeast"/>
        <w:jc w:val="both"/>
        <w:rPr>
          <w:rFonts w:ascii="Arial" w:eastAsia="Times New Roman" w:hAnsi="Arial" w:cs="Arial"/>
          <w:color w:val="000000"/>
          <w:sz w:val="23"/>
          <w:szCs w:val="23"/>
          <w:lang w:eastAsia="it-IT"/>
        </w:rPr>
      </w:pPr>
      <w:r w:rsidRPr="001E62C0">
        <w:rPr>
          <w:rFonts w:ascii="Arial" w:eastAsia="Times New Roman" w:hAnsi="Arial" w:cs="Arial"/>
          <w:color w:val="000000"/>
          <w:sz w:val="23"/>
          <w:szCs w:val="23"/>
          <w:lang w:eastAsia="it-IT"/>
        </w:rPr>
        <w:t xml:space="preserve">I patti di </w:t>
      </w:r>
      <w:proofErr w:type="spellStart"/>
      <w:r w:rsidRPr="001E62C0">
        <w:rPr>
          <w:rFonts w:ascii="Arial" w:eastAsia="Times New Roman" w:hAnsi="Arial" w:cs="Arial"/>
          <w:color w:val="000000"/>
          <w:sz w:val="23"/>
          <w:szCs w:val="23"/>
          <w:lang w:eastAsia="it-IT"/>
        </w:rPr>
        <w:t>Telco</w:t>
      </w:r>
      <w:proofErr w:type="spellEnd"/>
      <w:r w:rsidRPr="001E62C0">
        <w:rPr>
          <w:rFonts w:ascii="Arial" w:eastAsia="Times New Roman" w:hAnsi="Arial" w:cs="Arial"/>
          <w:color w:val="000000"/>
          <w:sz w:val="23"/>
          <w:szCs w:val="23"/>
          <w:lang w:eastAsia="it-IT"/>
        </w:rPr>
        <w:t xml:space="preserve"> scadono nel 2015. C'è una finestra d'uscita che può essere attivata nei primi mesi del 2014. Ma in ogni caso le banche d'affari come Mediobanca sono state inventate proprio per risolvere questi problemi. Sempre che l'idea sia quella di rilanciare Telecom Italia e non di bloccarla sotto il tallone di una holding, </w:t>
      </w:r>
      <w:proofErr w:type="spellStart"/>
      <w:r w:rsidRPr="001E62C0">
        <w:rPr>
          <w:rFonts w:ascii="Arial" w:eastAsia="Times New Roman" w:hAnsi="Arial" w:cs="Arial"/>
          <w:color w:val="000000"/>
          <w:sz w:val="23"/>
          <w:szCs w:val="23"/>
          <w:lang w:eastAsia="it-IT"/>
        </w:rPr>
        <w:t>Telco</w:t>
      </w:r>
      <w:proofErr w:type="spellEnd"/>
      <w:r w:rsidRPr="001E62C0">
        <w:rPr>
          <w:rFonts w:ascii="Arial" w:eastAsia="Times New Roman" w:hAnsi="Arial" w:cs="Arial"/>
          <w:color w:val="000000"/>
          <w:sz w:val="23"/>
          <w:szCs w:val="23"/>
          <w:lang w:eastAsia="it-IT"/>
        </w:rPr>
        <w:t>, che ha perso la sua ragion d'essere. Ammesso che l'abbia mai avuta.</w:t>
      </w:r>
    </w:p>
    <w:p w:rsidR="00053C77" w:rsidRDefault="00053C77"/>
    <w:sectPr w:rsidR="00053C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C0"/>
    <w:rsid w:val="00053C77"/>
    <w:rsid w:val="001E62C0"/>
    <w:rsid w:val="005058C5"/>
    <w:rsid w:val="005224D1"/>
    <w:rsid w:val="00667AA0"/>
    <w:rsid w:val="009737FF"/>
    <w:rsid w:val="00C764C8"/>
    <w:rsid w:val="00E631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t-IT"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667AA0"/>
    <w:rPr>
      <w:rFonts w:ascii="Tahoma" w:hAnsi="Tahoma" w:cs="Tahoma"/>
      <w:sz w:val="16"/>
      <w:szCs w:val="16"/>
    </w:rPr>
  </w:style>
  <w:style w:type="character" w:customStyle="1" w:styleId="TestofumettoCarattere">
    <w:name w:val="Testo fumetto Carattere"/>
    <w:basedOn w:val="Carpredefinitoparagrafo"/>
    <w:link w:val="Testofumetto"/>
    <w:rsid w:val="00667AA0"/>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t-IT"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667AA0"/>
    <w:rPr>
      <w:rFonts w:ascii="Tahoma" w:hAnsi="Tahoma" w:cs="Tahoma"/>
      <w:sz w:val="16"/>
      <w:szCs w:val="16"/>
    </w:rPr>
  </w:style>
  <w:style w:type="character" w:customStyle="1" w:styleId="TestofumettoCarattere">
    <w:name w:val="Testo fumetto Carattere"/>
    <w:basedOn w:val="Carpredefinitoparagrafo"/>
    <w:link w:val="Testofumetto"/>
    <w:rsid w:val="00667AA0"/>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27655">
      <w:bodyDiv w:val="1"/>
      <w:marLeft w:val="0"/>
      <w:marRight w:val="0"/>
      <w:marTop w:val="0"/>
      <w:marBottom w:val="0"/>
      <w:divBdr>
        <w:top w:val="none" w:sz="0" w:space="0" w:color="auto"/>
        <w:left w:val="none" w:sz="0" w:space="0" w:color="auto"/>
        <w:bottom w:val="none" w:sz="0" w:space="0" w:color="auto"/>
        <w:right w:val="none" w:sz="0" w:space="0" w:color="auto"/>
      </w:divBdr>
      <w:divsChild>
        <w:div w:id="487675099">
          <w:marLeft w:val="0"/>
          <w:marRight w:val="0"/>
          <w:marTop w:val="0"/>
          <w:marBottom w:val="0"/>
          <w:divBdr>
            <w:top w:val="none" w:sz="0" w:space="0" w:color="auto"/>
            <w:left w:val="none" w:sz="0" w:space="0" w:color="auto"/>
            <w:bottom w:val="none" w:sz="0" w:space="0" w:color="auto"/>
            <w:right w:val="none" w:sz="0" w:space="0" w:color="auto"/>
          </w:divBdr>
          <w:divsChild>
            <w:div w:id="1893925295">
              <w:marLeft w:val="0"/>
              <w:marRight w:val="0"/>
              <w:marTop w:val="0"/>
              <w:marBottom w:val="0"/>
              <w:divBdr>
                <w:top w:val="none" w:sz="0" w:space="0" w:color="auto"/>
                <w:left w:val="none" w:sz="0" w:space="0" w:color="auto"/>
                <w:bottom w:val="none" w:sz="0" w:space="0" w:color="auto"/>
                <w:right w:val="none" w:sz="0" w:space="0" w:color="auto"/>
              </w:divBdr>
              <w:divsChild>
                <w:div w:id="1023630689">
                  <w:marLeft w:val="0"/>
                  <w:marRight w:val="0"/>
                  <w:marTop w:val="0"/>
                  <w:marBottom w:val="0"/>
                  <w:divBdr>
                    <w:top w:val="none" w:sz="0" w:space="0" w:color="auto"/>
                    <w:left w:val="none" w:sz="0" w:space="0" w:color="auto"/>
                    <w:bottom w:val="none" w:sz="0" w:space="0" w:color="auto"/>
                    <w:right w:val="none" w:sz="0" w:space="0" w:color="auto"/>
                  </w:divBdr>
                  <w:divsChild>
                    <w:div w:id="1817648221">
                      <w:marLeft w:val="0"/>
                      <w:marRight w:val="0"/>
                      <w:marTop w:val="0"/>
                      <w:marBottom w:val="0"/>
                      <w:divBdr>
                        <w:top w:val="none" w:sz="0" w:space="0" w:color="auto"/>
                        <w:left w:val="none" w:sz="0" w:space="0" w:color="auto"/>
                        <w:bottom w:val="none" w:sz="0" w:space="0" w:color="auto"/>
                        <w:right w:val="none" w:sz="0" w:space="0" w:color="auto"/>
                      </w:divBdr>
                      <w:divsChild>
                        <w:div w:id="11307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rier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admanager.adintend.com/delivery/ck.php?n=a814cff8&amp;cb=INSERT_RANDOM_NUMBER_HE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Gambino Adriana</dc:creator>
  <cp:keywords/>
  <dc:description/>
  <cp:lastModifiedBy>Berola Paola Maria</cp:lastModifiedBy>
  <cp:revision>2</cp:revision>
  <cp:lastPrinted>2012-11-15T12:07:00Z</cp:lastPrinted>
  <dcterms:created xsi:type="dcterms:W3CDTF">2012-11-16T14:12:00Z</dcterms:created>
  <dcterms:modified xsi:type="dcterms:W3CDTF">2012-11-16T14:12:00Z</dcterms:modified>
</cp:coreProperties>
</file>